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68" w:rsidRPr="002F32EE" w:rsidRDefault="00FA2368" w:rsidP="00FA2368">
      <w:pPr>
        <w:jc w:val="right"/>
        <w:rPr>
          <w:rFonts w:ascii="Garamond" w:hAnsi="Garamond" w:cs="Arial"/>
        </w:rPr>
      </w:pPr>
      <w:r w:rsidRPr="002F32EE">
        <w:rPr>
          <w:rFonts w:ascii="Garamond" w:hAnsi="Garamond" w:cs="Arial"/>
        </w:rPr>
        <w:t xml:space="preserve">Spett. </w:t>
      </w:r>
      <w:r w:rsidR="00E70454">
        <w:rPr>
          <w:rFonts w:ascii="Garamond" w:hAnsi="Garamond" w:cs="Arial"/>
        </w:rPr>
        <w:t>COMUNE DI SMCV</w:t>
      </w:r>
    </w:p>
    <w:p w:rsidR="00FA2368" w:rsidRPr="002F32EE" w:rsidRDefault="00FA2368" w:rsidP="00FA2368">
      <w:pPr>
        <w:jc w:val="right"/>
        <w:rPr>
          <w:rFonts w:ascii="Garamond" w:hAnsi="Garamond" w:cs="Arial"/>
        </w:rPr>
      </w:pPr>
      <w:r w:rsidRPr="002F32EE">
        <w:rPr>
          <w:rFonts w:ascii="Garamond" w:hAnsi="Garamond" w:cs="Arial"/>
        </w:rPr>
        <w:t>…………………</w:t>
      </w:r>
    </w:p>
    <w:p w:rsidR="00FA2368" w:rsidRPr="002F32EE" w:rsidRDefault="00FA2368" w:rsidP="00FA2368">
      <w:pPr>
        <w:jc w:val="both"/>
        <w:rPr>
          <w:rFonts w:ascii="Garamond" w:hAnsi="Garamond" w:cs="Arial"/>
          <w:b/>
        </w:rPr>
      </w:pPr>
    </w:p>
    <w:p w:rsidR="00FA2368" w:rsidRPr="002F32EE" w:rsidRDefault="00FA2368" w:rsidP="00FA2368">
      <w:pPr>
        <w:jc w:val="both"/>
        <w:rPr>
          <w:rFonts w:ascii="Garamond" w:hAnsi="Garamond" w:cs="Arial"/>
          <w:b/>
        </w:rPr>
      </w:pPr>
    </w:p>
    <w:p w:rsidR="00FA2368" w:rsidRDefault="00FA2368" w:rsidP="00FA2368">
      <w:pPr>
        <w:jc w:val="both"/>
        <w:rPr>
          <w:rFonts w:ascii="Garamond" w:hAnsi="Garamond" w:cs="Arial"/>
          <w:b/>
        </w:rPr>
      </w:pPr>
    </w:p>
    <w:p w:rsidR="00FA2368" w:rsidRPr="00ED51DF" w:rsidRDefault="00FA2368" w:rsidP="00FA2368">
      <w:pPr>
        <w:jc w:val="both"/>
        <w:rPr>
          <w:rFonts w:ascii="Garamond" w:hAnsi="Garamond" w:cs="Arial"/>
          <w:b/>
        </w:rPr>
      </w:pPr>
    </w:p>
    <w:p w:rsidR="00FA2368" w:rsidRPr="00ED51DF" w:rsidRDefault="00FA2368" w:rsidP="00FA2368">
      <w:pPr>
        <w:jc w:val="both"/>
        <w:rPr>
          <w:rFonts w:ascii="Garamond" w:hAnsi="Garamond" w:cs="Calibri"/>
          <w:b/>
        </w:rPr>
      </w:pPr>
      <w:r w:rsidRPr="00ED51DF">
        <w:rPr>
          <w:rFonts w:ascii="Garamond" w:hAnsi="Garamond" w:cs="Calibri"/>
          <w:b/>
        </w:rPr>
        <w:t xml:space="preserve">Oggetto: </w:t>
      </w:r>
      <w:r w:rsidR="006A17DA" w:rsidRPr="006A17DA">
        <w:rPr>
          <w:rFonts w:ascii="Garamond" w:hAnsi="Garamond" w:cs="Calibri"/>
          <w:b/>
        </w:rPr>
        <w:t>PROCEDURA APERTA TELEMATICA PER L’AFFIDAMENTO DEI SERVIZI DI IGIENE URBANA E COMPLEMENTARI DEL COMUNE DI SANTA MARIA CAPUA VETERE ISPIRATA A ESIGENZE SOCIALI E CON CARATTERISTICHE DI SOSTENIBILITÀ AMBIENTALE EX D.M. AMBIENTE 13/02/2014 – APPALTO VERDE- CIG: 8174068E4A</w:t>
      </w:r>
      <w:bookmarkStart w:id="0" w:name="_GoBack"/>
      <w:bookmarkEnd w:id="0"/>
    </w:p>
    <w:p w:rsidR="00FA2368" w:rsidRPr="00A12B2C" w:rsidRDefault="00FA2368" w:rsidP="00FA2368">
      <w:pPr>
        <w:rPr>
          <w:rFonts w:ascii="Garamond" w:hAnsi="Garamond" w:cs="Calibri"/>
        </w:rPr>
      </w:pPr>
    </w:p>
    <w:p w:rsidR="00C362B2" w:rsidRPr="00ED51DF" w:rsidRDefault="00FA2368" w:rsidP="00FA2368">
      <w:pPr>
        <w:jc w:val="center"/>
        <w:rPr>
          <w:rFonts w:ascii="Garamond" w:hAnsi="Garamond" w:cs="Calibri"/>
          <w:b/>
        </w:rPr>
      </w:pPr>
      <w:r w:rsidRPr="00ED51DF">
        <w:rPr>
          <w:rFonts w:ascii="Garamond" w:hAnsi="Garamond" w:cs="Calibri"/>
          <w:b/>
        </w:rPr>
        <w:t>DICHIARAZIONE INTEGRATIVA DGUE</w:t>
      </w:r>
    </w:p>
    <w:p w:rsidR="00FA2368" w:rsidRPr="00A12B2C" w:rsidRDefault="00FA2368" w:rsidP="00FA2368">
      <w:pPr>
        <w:jc w:val="center"/>
        <w:rPr>
          <w:rFonts w:ascii="Garamond" w:hAnsi="Garamond" w:cs="Calibri"/>
        </w:rPr>
      </w:pP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Il sottoscritto _____________________________ nato a ____________________ il ___________</w:t>
      </w: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in qualità di  ___________________________________ della società _______________________</w:t>
      </w: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sede legale ______________________________________________________________________</w:t>
      </w: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sede operativa ____________________________________________________________________</w:t>
      </w: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n. di telefono _________________________ n. fax ______________________________________</w:t>
      </w: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Codice Fiscale ___________________________ Partita IVA ______________________________</w:t>
      </w:r>
    </w:p>
    <w:p w:rsidR="004819EE" w:rsidRPr="00A12B2C" w:rsidRDefault="004819EE" w:rsidP="004819EE">
      <w:pPr>
        <w:suppressAutoHyphens/>
        <w:autoSpaceDE w:val="0"/>
        <w:jc w:val="both"/>
        <w:rPr>
          <w:rFonts w:ascii="Garamond" w:hAnsi="Garamond" w:cs="Calibri"/>
        </w:rPr>
      </w:pPr>
    </w:p>
    <w:p w:rsidR="004819EE" w:rsidRPr="00ED51DF" w:rsidRDefault="004819EE" w:rsidP="004819EE">
      <w:pPr>
        <w:suppressAutoHyphens/>
        <w:autoSpaceDE w:val="0"/>
        <w:jc w:val="both"/>
        <w:rPr>
          <w:rFonts w:ascii="Garamond" w:hAnsi="Garamond" w:cs="Calibri"/>
          <w:b/>
        </w:rPr>
      </w:pPr>
      <w:r w:rsidRPr="00A12B2C">
        <w:rPr>
          <w:rFonts w:ascii="Garamond" w:hAnsi="Garamond" w:cs="Calibri"/>
        </w:rPr>
        <w:t xml:space="preserve">oppure </w:t>
      </w:r>
      <w:r w:rsidRPr="00ED51DF">
        <w:rPr>
          <w:rFonts w:ascii="Garamond" w:hAnsi="Garamond" w:cs="Calibri"/>
          <w:b/>
        </w:rPr>
        <w:t>(nel caso in cui il potere di rappresentanza legale dell’impresa faccia capo a più soggetti)</w:t>
      </w:r>
    </w:p>
    <w:p w:rsidR="004819EE" w:rsidRPr="00A12B2C" w:rsidRDefault="004819EE" w:rsidP="004819EE">
      <w:pPr>
        <w:suppressAutoHyphens/>
        <w:autoSpaceDE w:val="0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I sottoscritti :</w:t>
      </w:r>
    </w:p>
    <w:p w:rsidR="004819EE" w:rsidRPr="00A12B2C" w:rsidRDefault="00BC4A7D" w:rsidP="004819EE">
      <w:pPr>
        <w:numPr>
          <w:ilvl w:val="0"/>
          <w:numId w:val="1"/>
        </w:numPr>
        <w:suppressAutoHyphens/>
        <w:autoSpaceDE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…………………nato </w:t>
      </w:r>
      <w:r w:rsidR="004819EE" w:rsidRPr="00A12B2C">
        <w:rPr>
          <w:rFonts w:ascii="Garamond" w:hAnsi="Garamond" w:cs="Calibri"/>
        </w:rPr>
        <w:t xml:space="preserve">il ……………… a ………………. in qualità di…………………………………………… </w:t>
      </w:r>
    </w:p>
    <w:p w:rsidR="004819EE" w:rsidRPr="00A12B2C" w:rsidRDefault="004819EE" w:rsidP="004819EE">
      <w:pPr>
        <w:numPr>
          <w:ilvl w:val="0"/>
          <w:numId w:val="1"/>
        </w:numPr>
        <w:suppressAutoHyphens/>
        <w:autoSpaceDE w:val="0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…………………nato il ……………… a …………………</w:t>
      </w:r>
      <w:r w:rsidR="00E70454">
        <w:rPr>
          <w:rFonts w:ascii="Garamond" w:hAnsi="Garamond" w:cs="Calibri"/>
        </w:rPr>
        <w:t xml:space="preserve"> </w:t>
      </w:r>
      <w:r w:rsidRPr="00A12B2C">
        <w:rPr>
          <w:rFonts w:ascii="Garamond" w:hAnsi="Garamond" w:cs="Calibri"/>
        </w:rPr>
        <w:t xml:space="preserve">in qualità di…………………………………………… </w:t>
      </w:r>
    </w:p>
    <w:p w:rsidR="004819EE" w:rsidRPr="00A12B2C" w:rsidRDefault="004819EE" w:rsidP="004819EE">
      <w:pPr>
        <w:suppressAutoHyphens/>
        <w:autoSpaceDE w:val="0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della società __________________sede legale __________________________________________</w:t>
      </w: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sede operativa ____________________________________________________________________</w:t>
      </w:r>
    </w:p>
    <w:p w:rsidR="004819EE" w:rsidRPr="00A12B2C" w:rsidRDefault="004819EE" w:rsidP="004819EE">
      <w:pPr>
        <w:suppressAutoHyphens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n. di telefono _________________________ n. fax ______________________________________</w:t>
      </w:r>
    </w:p>
    <w:p w:rsidR="004819EE" w:rsidRPr="00A12B2C" w:rsidRDefault="004819EE" w:rsidP="004819EE">
      <w:pPr>
        <w:suppressAutoHyphens/>
        <w:autoSpaceDE w:val="0"/>
        <w:spacing w:line="360" w:lineRule="auto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 xml:space="preserve">Codice Fiscale ___________________________ Partita IVA ______________________________ </w:t>
      </w:r>
    </w:p>
    <w:p w:rsidR="004819EE" w:rsidRPr="00A12B2C" w:rsidRDefault="004819EE" w:rsidP="004819EE">
      <w:pPr>
        <w:autoSpaceDE w:val="0"/>
        <w:autoSpaceDN w:val="0"/>
        <w:adjustRightInd w:val="0"/>
        <w:spacing w:line="312" w:lineRule="auto"/>
        <w:jc w:val="both"/>
        <w:rPr>
          <w:rFonts w:ascii="Garamond" w:hAnsi="Garamond" w:cs="Calibri"/>
        </w:rPr>
      </w:pPr>
    </w:p>
    <w:p w:rsidR="004819EE" w:rsidRPr="00A12B2C" w:rsidRDefault="004819EE" w:rsidP="00ED51DF">
      <w:pPr>
        <w:autoSpaceDE w:val="0"/>
        <w:autoSpaceDN w:val="0"/>
        <w:adjustRightInd w:val="0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sotto la propria responsabilità, ai sensi e per gli effetti di cui agli artt. 46 e 47 del D.P.R. 445/2000, consapevole dell’applicabilità, in caso di dichiarazioni mendaci, delle sanzioni penali di cui all’art. 76 del sopracitato decreto:</w:t>
      </w:r>
    </w:p>
    <w:p w:rsidR="004819EE" w:rsidRPr="00A12B2C" w:rsidRDefault="004819EE" w:rsidP="004819EE">
      <w:pPr>
        <w:keepNext/>
        <w:tabs>
          <w:tab w:val="num" w:pos="0"/>
        </w:tabs>
        <w:suppressAutoHyphens/>
        <w:overflowPunct w:val="0"/>
        <w:autoSpaceDE w:val="0"/>
        <w:spacing w:after="40"/>
        <w:ind w:left="432" w:hanging="432"/>
        <w:jc w:val="center"/>
        <w:textAlignment w:val="baseline"/>
        <w:outlineLvl w:val="0"/>
        <w:rPr>
          <w:rFonts w:ascii="Garamond" w:hAnsi="Garamond" w:cs="Calibri"/>
        </w:rPr>
      </w:pPr>
    </w:p>
    <w:p w:rsidR="004819EE" w:rsidRDefault="004819EE" w:rsidP="004819EE">
      <w:pPr>
        <w:keepNext/>
        <w:tabs>
          <w:tab w:val="num" w:pos="0"/>
        </w:tabs>
        <w:suppressAutoHyphens/>
        <w:overflowPunct w:val="0"/>
        <w:autoSpaceDE w:val="0"/>
        <w:spacing w:after="40"/>
        <w:ind w:left="432" w:hanging="432"/>
        <w:jc w:val="center"/>
        <w:textAlignment w:val="baseline"/>
        <w:outlineLvl w:val="0"/>
        <w:rPr>
          <w:rFonts w:ascii="Garamond" w:hAnsi="Garamond" w:cs="Calibri"/>
          <w:b/>
        </w:rPr>
      </w:pPr>
      <w:r w:rsidRPr="00ED51DF">
        <w:rPr>
          <w:rFonts w:ascii="Garamond" w:hAnsi="Garamond" w:cs="Calibri"/>
          <w:b/>
        </w:rPr>
        <w:t>DICHIARA/DICHIARANO</w:t>
      </w:r>
    </w:p>
    <w:p w:rsidR="00ED51DF" w:rsidRPr="00ED51DF" w:rsidRDefault="00ED51DF" w:rsidP="004819EE">
      <w:pPr>
        <w:keepNext/>
        <w:tabs>
          <w:tab w:val="num" w:pos="0"/>
        </w:tabs>
        <w:suppressAutoHyphens/>
        <w:overflowPunct w:val="0"/>
        <w:autoSpaceDE w:val="0"/>
        <w:spacing w:after="40"/>
        <w:ind w:left="432" w:hanging="432"/>
        <w:jc w:val="center"/>
        <w:textAlignment w:val="baseline"/>
        <w:outlineLvl w:val="0"/>
        <w:rPr>
          <w:rFonts w:ascii="Garamond" w:hAnsi="Garamond" w:cs="Calibri"/>
          <w:b/>
        </w:rPr>
      </w:pPr>
    </w:p>
    <w:p w:rsidR="004819EE" w:rsidRPr="00A12B2C" w:rsidRDefault="004819EE" w:rsidP="004819EE">
      <w:pPr>
        <w:pStyle w:val="Paragrafoelenco"/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before="3" w:line="228" w:lineRule="exact"/>
        <w:ind w:right="-51"/>
        <w:contextualSpacing w:val="0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Di aver svolto, in uno degli anni solari 2015/2016/2017 servizi di raccolta porta a porta e trasporto dei rifiuti urbani, in un comune o unione dei comuni o associazione di comuni con popolazione servita pari a 33.000 abitanti e di aver raggiunto</w:t>
      </w:r>
      <w:r w:rsidR="00BC4A7D">
        <w:rPr>
          <w:rFonts w:ascii="Garamond" w:hAnsi="Garamond" w:cs="Calibri"/>
        </w:rPr>
        <w:t xml:space="preserve"> (nel comune o unione dei comuni avente popolazione di 33 abitanti)</w:t>
      </w:r>
      <w:r w:rsidRPr="00A12B2C">
        <w:rPr>
          <w:rFonts w:ascii="Garamond" w:hAnsi="Garamond" w:cs="Calibri"/>
        </w:rPr>
        <w:t xml:space="preserve"> una percentuale di raccolta differenziata almeno pari al 65%</w:t>
      </w:r>
      <w:r w:rsidR="00BC4A7D">
        <w:rPr>
          <w:rFonts w:ascii="Garamond" w:hAnsi="Garamond" w:cs="Calibri"/>
        </w:rPr>
        <w:t xml:space="preserve"> in 12 mesi continuativi relativi al triennio 2015/2016/2017</w:t>
      </w:r>
      <w:r w:rsidRPr="00A12B2C">
        <w:rPr>
          <w:rFonts w:ascii="Garamond" w:hAnsi="Garamond" w:cs="Calibri"/>
        </w:rPr>
        <w:t>. Di seguito si riporta l’elenco dei servizi prestati:</w:t>
      </w:r>
    </w:p>
    <w:p w:rsidR="00701405" w:rsidRPr="00A12B2C" w:rsidRDefault="00701405" w:rsidP="00701405">
      <w:pPr>
        <w:pStyle w:val="Paragrafoelenco"/>
        <w:widowControl w:val="0"/>
        <w:tabs>
          <w:tab w:val="left" w:pos="1027"/>
        </w:tabs>
        <w:autoSpaceDE w:val="0"/>
        <w:autoSpaceDN w:val="0"/>
        <w:spacing w:before="3" w:line="228" w:lineRule="exact"/>
        <w:ind w:right="-51"/>
        <w:contextualSpacing w:val="0"/>
        <w:jc w:val="both"/>
        <w:rPr>
          <w:rFonts w:ascii="Garamond" w:hAnsi="Garamond" w:cs="Calibri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35"/>
        <w:gridCol w:w="1778"/>
        <w:gridCol w:w="1814"/>
        <w:gridCol w:w="1774"/>
        <w:gridCol w:w="1707"/>
      </w:tblGrid>
      <w:tr w:rsidR="00A12B2C" w:rsidRPr="00A12B2C" w:rsidTr="00701405">
        <w:tc>
          <w:tcPr>
            <w:tcW w:w="1925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Destinatario</w:t>
            </w:r>
          </w:p>
        </w:tc>
        <w:tc>
          <w:tcPr>
            <w:tcW w:w="1925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Importo</w:t>
            </w:r>
          </w:p>
        </w:tc>
        <w:tc>
          <w:tcPr>
            <w:tcW w:w="1926" w:type="dxa"/>
          </w:tcPr>
          <w:p w:rsidR="00701405" w:rsidRPr="00A12B2C" w:rsidRDefault="00BC4A7D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Periodo</w:t>
            </w:r>
            <w:r w:rsidR="00701405" w:rsidRPr="00A12B2C">
              <w:rPr>
                <w:rFonts w:ascii="Garamond" w:hAnsi="Garamond" w:cs="Calibri"/>
              </w:rPr>
              <w:t xml:space="preserve"> di esecuzione</w:t>
            </w: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Abitanti serviti</w:t>
            </w: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% di RD</w:t>
            </w:r>
          </w:p>
        </w:tc>
      </w:tr>
      <w:tr w:rsidR="00701405" w:rsidRPr="00A12B2C" w:rsidTr="00701405">
        <w:tc>
          <w:tcPr>
            <w:tcW w:w="1925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5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</w:tr>
      <w:tr w:rsidR="00701405" w:rsidRPr="00A12B2C" w:rsidTr="00701405">
        <w:tc>
          <w:tcPr>
            <w:tcW w:w="1925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5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819E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</w:tr>
    </w:tbl>
    <w:p w:rsidR="004819EE" w:rsidRPr="00A12B2C" w:rsidRDefault="004819EE" w:rsidP="004819EE">
      <w:pPr>
        <w:pStyle w:val="Paragrafoelenco"/>
        <w:widowControl w:val="0"/>
        <w:tabs>
          <w:tab w:val="left" w:pos="1027"/>
        </w:tabs>
        <w:autoSpaceDE w:val="0"/>
        <w:autoSpaceDN w:val="0"/>
        <w:spacing w:before="3" w:line="228" w:lineRule="exact"/>
        <w:ind w:right="-51"/>
        <w:contextualSpacing w:val="0"/>
        <w:jc w:val="both"/>
        <w:rPr>
          <w:rFonts w:ascii="Garamond" w:hAnsi="Garamond" w:cs="Calibri"/>
        </w:rPr>
      </w:pPr>
    </w:p>
    <w:p w:rsidR="00701405" w:rsidRPr="00A12B2C" w:rsidRDefault="00701405" w:rsidP="00701405">
      <w:pPr>
        <w:pStyle w:val="Paragrafoelenco"/>
        <w:widowControl w:val="0"/>
        <w:numPr>
          <w:ilvl w:val="0"/>
          <w:numId w:val="1"/>
        </w:numPr>
        <w:tabs>
          <w:tab w:val="left" w:pos="1027"/>
        </w:tabs>
        <w:autoSpaceDE w:val="0"/>
        <w:autoSpaceDN w:val="0"/>
        <w:spacing w:before="3" w:line="228" w:lineRule="exact"/>
        <w:ind w:right="-51"/>
        <w:contextualSpacing w:val="0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>Di aver svolto s</w:t>
      </w:r>
      <w:r w:rsidR="004819EE" w:rsidRPr="00A12B2C">
        <w:rPr>
          <w:rFonts w:ascii="Garamond" w:hAnsi="Garamond" w:cs="Calibri"/>
        </w:rPr>
        <w:t>ervizi di spazzamento delle strade, prestati negli ultimi tre anni (2015/2016/2017), in un comune o unione dei comuni o associazione di comuni con popolazione servita di almeno 33.000 abitanti</w:t>
      </w:r>
      <w:r w:rsidR="00BC4A7D">
        <w:rPr>
          <w:rFonts w:ascii="Garamond" w:hAnsi="Garamond" w:cs="Calibri"/>
        </w:rPr>
        <w:t xml:space="preserve"> per almeno 12 mesi consecutivi e senza interruzione in uno degli anni solari 2015/2016/2017</w:t>
      </w:r>
      <w:r w:rsidR="004819EE" w:rsidRPr="00A12B2C">
        <w:rPr>
          <w:rFonts w:ascii="Garamond" w:hAnsi="Garamond" w:cs="Calibri"/>
        </w:rPr>
        <w:t xml:space="preserve">. </w:t>
      </w:r>
      <w:r w:rsidRPr="00A12B2C">
        <w:rPr>
          <w:rFonts w:ascii="Garamond" w:hAnsi="Garamond" w:cs="Calibri"/>
        </w:rPr>
        <w:t>Di seguito si riporta l’elenco dei servizi prestati:</w:t>
      </w:r>
    </w:p>
    <w:p w:rsidR="00701405" w:rsidRPr="00A12B2C" w:rsidRDefault="00701405" w:rsidP="00701405">
      <w:pPr>
        <w:pStyle w:val="Paragrafoelenco"/>
        <w:widowControl w:val="0"/>
        <w:tabs>
          <w:tab w:val="left" w:pos="1027"/>
        </w:tabs>
        <w:autoSpaceDE w:val="0"/>
        <w:autoSpaceDN w:val="0"/>
        <w:spacing w:before="3" w:line="228" w:lineRule="exact"/>
        <w:ind w:right="-51"/>
        <w:contextualSpacing w:val="0"/>
        <w:jc w:val="both"/>
        <w:rPr>
          <w:rFonts w:ascii="Garamond" w:hAnsi="Garamond" w:cs="Calibri"/>
        </w:rPr>
      </w:pPr>
    </w:p>
    <w:p w:rsidR="00701405" w:rsidRPr="00A12B2C" w:rsidRDefault="00701405" w:rsidP="00701405">
      <w:pPr>
        <w:pStyle w:val="Paragrafoelenco"/>
        <w:widowControl w:val="0"/>
        <w:tabs>
          <w:tab w:val="left" w:pos="1027"/>
        </w:tabs>
        <w:autoSpaceDE w:val="0"/>
        <w:autoSpaceDN w:val="0"/>
        <w:spacing w:before="3" w:line="228" w:lineRule="exact"/>
        <w:ind w:right="-51"/>
        <w:contextualSpacing w:val="0"/>
        <w:jc w:val="both"/>
        <w:rPr>
          <w:rFonts w:ascii="Garamond" w:hAnsi="Garamond" w:cs="Calibri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835"/>
        <w:gridCol w:w="1778"/>
        <w:gridCol w:w="1814"/>
        <w:gridCol w:w="1774"/>
        <w:gridCol w:w="1707"/>
      </w:tblGrid>
      <w:tr w:rsidR="00701405" w:rsidRPr="00A12B2C" w:rsidTr="004B05FE">
        <w:tc>
          <w:tcPr>
            <w:tcW w:w="1925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Destinatario</w:t>
            </w:r>
          </w:p>
        </w:tc>
        <w:tc>
          <w:tcPr>
            <w:tcW w:w="1925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Importo</w:t>
            </w:r>
          </w:p>
        </w:tc>
        <w:tc>
          <w:tcPr>
            <w:tcW w:w="1926" w:type="dxa"/>
          </w:tcPr>
          <w:p w:rsidR="00701405" w:rsidRPr="00A12B2C" w:rsidRDefault="00BC4A7D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Periodo</w:t>
            </w:r>
            <w:r w:rsidR="00701405" w:rsidRPr="00A12B2C">
              <w:rPr>
                <w:rFonts w:ascii="Garamond" w:hAnsi="Garamond" w:cs="Calibri"/>
              </w:rPr>
              <w:t xml:space="preserve"> di esecuzione</w:t>
            </w: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Abitanti serviti</w:t>
            </w: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  <w:r w:rsidRPr="00A12B2C">
              <w:rPr>
                <w:rFonts w:ascii="Garamond" w:hAnsi="Garamond" w:cs="Calibri"/>
              </w:rPr>
              <w:t>% di RD</w:t>
            </w:r>
          </w:p>
        </w:tc>
      </w:tr>
      <w:tr w:rsidR="00701405" w:rsidRPr="00A12B2C" w:rsidTr="004B05FE">
        <w:tc>
          <w:tcPr>
            <w:tcW w:w="1925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5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</w:tr>
      <w:tr w:rsidR="00701405" w:rsidRPr="00A12B2C" w:rsidTr="004B05FE">
        <w:tc>
          <w:tcPr>
            <w:tcW w:w="1925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5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926" w:type="dxa"/>
          </w:tcPr>
          <w:p w:rsidR="00701405" w:rsidRPr="00A12B2C" w:rsidRDefault="00701405" w:rsidP="004B05FE">
            <w:pPr>
              <w:pStyle w:val="Paragrafoelenco"/>
              <w:widowControl w:val="0"/>
              <w:tabs>
                <w:tab w:val="left" w:pos="1027"/>
              </w:tabs>
              <w:autoSpaceDE w:val="0"/>
              <w:autoSpaceDN w:val="0"/>
              <w:spacing w:before="3" w:line="228" w:lineRule="exact"/>
              <w:ind w:left="0" w:right="-51"/>
              <w:contextualSpacing w:val="0"/>
              <w:jc w:val="both"/>
              <w:rPr>
                <w:rFonts w:ascii="Garamond" w:hAnsi="Garamond" w:cs="Calibri"/>
              </w:rPr>
            </w:pPr>
          </w:p>
        </w:tc>
      </w:tr>
    </w:tbl>
    <w:p w:rsidR="004819EE" w:rsidRPr="00A12B2C" w:rsidRDefault="004819EE" w:rsidP="00701405">
      <w:pPr>
        <w:keepNext/>
        <w:tabs>
          <w:tab w:val="num" w:pos="0"/>
        </w:tabs>
        <w:suppressAutoHyphens/>
        <w:overflowPunct w:val="0"/>
        <w:autoSpaceDE w:val="0"/>
        <w:spacing w:after="40"/>
        <w:textAlignment w:val="baseline"/>
        <w:outlineLvl w:val="0"/>
        <w:rPr>
          <w:rFonts w:ascii="Garamond" w:hAnsi="Garamond" w:cs="Calibri"/>
        </w:rPr>
      </w:pPr>
    </w:p>
    <w:p w:rsidR="00332518" w:rsidRDefault="00332518" w:rsidP="00332518">
      <w:pPr>
        <w:pStyle w:val="Paragrafoelenco"/>
        <w:numPr>
          <w:ilvl w:val="0"/>
          <w:numId w:val="1"/>
        </w:numPr>
        <w:contextualSpacing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Che </w:t>
      </w:r>
      <w:r w:rsidRPr="00494FFF">
        <w:rPr>
          <w:rFonts w:ascii="Garamond" w:hAnsi="Garamond" w:cs="Calibri"/>
        </w:rPr>
        <w:t xml:space="preserve">i dati identificativi (nome, cognome, data e luogo di nascita, codice fiscale, comune di residenza etc.) dei soggetti di cui </w:t>
      </w:r>
      <w:r>
        <w:rPr>
          <w:rFonts w:ascii="Garamond" w:hAnsi="Garamond" w:cs="Calibri"/>
        </w:rPr>
        <w:t>all’art. 80, comma 3 del Codice sono i seguenti:………………</w:t>
      </w:r>
    </w:p>
    <w:p w:rsidR="00332518" w:rsidRPr="00ED51DF" w:rsidRDefault="00332518" w:rsidP="00332518">
      <w:pPr>
        <w:pStyle w:val="Paragrafoelenco"/>
        <w:contextualSpacing w:val="0"/>
        <w:jc w:val="both"/>
        <w:rPr>
          <w:rFonts w:ascii="Garamond" w:hAnsi="Garamond" w:cs="Calibri"/>
          <w:b/>
        </w:rPr>
      </w:pPr>
      <w:r w:rsidRPr="00494FFF">
        <w:rPr>
          <w:rFonts w:ascii="Garamond" w:hAnsi="Garamond" w:cs="Calibri"/>
        </w:rPr>
        <w:t xml:space="preserve"> </w:t>
      </w:r>
      <w:r w:rsidRPr="00ED51DF">
        <w:rPr>
          <w:rFonts w:ascii="Garamond" w:hAnsi="Garamond" w:cs="Calibri"/>
          <w:b/>
        </w:rPr>
        <w:t xml:space="preserve">ovvero </w:t>
      </w:r>
    </w:p>
    <w:p w:rsidR="00332518" w:rsidRDefault="00332518" w:rsidP="00332518">
      <w:pPr>
        <w:pStyle w:val="Paragrafoelenco"/>
        <w:contextualSpacing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che </w:t>
      </w:r>
      <w:r w:rsidRPr="00494FFF">
        <w:rPr>
          <w:rFonts w:ascii="Garamond" w:hAnsi="Garamond" w:cs="Calibri"/>
        </w:rPr>
        <w:t>la banca dati ufficiale o il pubblico registro da cui i medesimi possono essere ricavati in modo aggiornato alla dat</w:t>
      </w:r>
      <w:r>
        <w:rPr>
          <w:rFonts w:ascii="Garamond" w:hAnsi="Garamond" w:cs="Calibri"/>
        </w:rPr>
        <w:t>a di presentazione dell’offerta è la seguente:………………………………….;</w:t>
      </w:r>
    </w:p>
    <w:p w:rsidR="00332518" w:rsidRPr="00332518" w:rsidRDefault="00332518" w:rsidP="00332518">
      <w:pPr>
        <w:pStyle w:val="Paragrafoelenco"/>
        <w:numPr>
          <w:ilvl w:val="0"/>
          <w:numId w:val="1"/>
        </w:numPr>
        <w:contextualSpacing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Che </w:t>
      </w:r>
      <w:r w:rsidRPr="00332518">
        <w:rPr>
          <w:rFonts w:ascii="Garamond" w:hAnsi="Garamond" w:cs="Calibri"/>
        </w:rPr>
        <w:t>l’offe</w:t>
      </w:r>
      <w:r w:rsidR="00BC4A7D">
        <w:rPr>
          <w:rFonts w:ascii="Garamond" w:hAnsi="Garamond" w:cs="Calibri"/>
        </w:rPr>
        <w:t>rta economica presentata</w:t>
      </w:r>
      <w:r>
        <w:rPr>
          <w:rFonts w:ascii="Garamond" w:hAnsi="Garamond" w:cs="Calibri"/>
        </w:rPr>
        <w:t xml:space="preserve"> è remunerativa </w:t>
      </w:r>
      <w:r w:rsidRPr="00332518">
        <w:rPr>
          <w:rFonts w:ascii="Garamond" w:hAnsi="Garamond" w:cs="Calibri"/>
        </w:rPr>
        <w:t>giacché per la sua formulazione ha preso atto e tenuto conto:</w:t>
      </w:r>
    </w:p>
    <w:p w:rsidR="00332518" w:rsidRPr="00494FFF" w:rsidRDefault="00332518" w:rsidP="00332518">
      <w:pPr>
        <w:ind w:left="567" w:hanging="283"/>
        <w:jc w:val="both"/>
        <w:rPr>
          <w:rFonts w:ascii="Garamond" w:hAnsi="Garamond" w:cs="Calibri"/>
        </w:rPr>
      </w:pPr>
      <w:r w:rsidRPr="00494FFF">
        <w:rPr>
          <w:rFonts w:ascii="Garamond" w:hAnsi="Garamond" w:cs="Calibri"/>
        </w:rPr>
        <w:t>a)</w:t>
      </w:r>
      <w:r w:rsidRPr="00494FFF">
        <w:rPr>
          <w:rFonts w:ascii="Garamond" w:hAnsi="Garamond" w:cs="Calibri"/>
        </w:rPr>
        <w:tab/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>
        <w:rPr>
          <w:rFonts w:ascii="Garamond" w:hAnsi="Garamond" w:cs="Calibri"/>
        </w:rPr>
        <w:t>servizi</w:t>
      </w:r>
      <w:r w:rsidRPr="00494FFF">
        <w:rPr>
          <w:rFonts w:ascii="Garamond" w:hAnsi="Garamond" w:cs="Calibri"/>
        </w:rPr>
        <w:t>;</w:t>
      </w:r>
    </w:p>
    <w:p w:rsidR="00332518" w:rsidRDefault="00332518" w:rsidP="00ED51DF">
      <w:pPr>
        <w:ind w:left="567" w:hanging="283"/>
        <w:jc w:val="both"/>
        <w:rPr>
          <w:rFonts w:ascii="Garamond" w:hAnsi="Garamond" w:cs="Calibri"/>
        </w:rPr>
      </w:pPr>
      <w:r w:rsidRPr="00494FFF">
        <w:rPr>
          <w:rFonts w:ascii="Garamond" w:hAnsi="Garamond" w:cs="Calibri"/>
        </w:rPr>
        <w:t>b)</w:t>
      </w:r>
      <w:r w:rsidRPr="00494FFF">
        <w:rPr>
          <w:rFonts w:ascii="Garamond" w:hAnsi="Garamond" w:cs="Calibri"/>
        </w:rPr>
        <w:tab/>
        <w:t>di tutte le circostanze generali, particolari e locali, nessuna esclusa ed eccettuata</w:t>
      </w:r>
      <w:r>
        <w:rPr>
          <w:rFonts w:ascii="Garamond" w:hAnsi="Garamond" w:cs="Calibri"/>
        </w:rPr>
        <w:t xml:space="preserve"> </w:t>
      </w:r>
      <w:r w:rsidRPr="00494FFF">
        <w:rPr>
          <w:rFonts w:ascii="Garamond" w:hAnsi="Garamond" w:cs="Calibri"/>
        </w:rPr>
        <w:t>che possono avere influito o influire sia sulla prestazione dei servizi, sia sulla determinazione della propria offerta;</w:t>
      </w:r>
    </w:p>
    <w:p w:rsidR="00332518" w:rsidRDefault="00332518" w:rsidP="00332518">
      <w:pPr>
        <w:ind w:left="567" w:hanging="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-  di </w:t>
      </w:r>
      <w:r w:rsidRPr="00332518">
        <w:rPr>
          <w:rFonts w:ascii="Garamond" w:hAnsi="Garamond" w:cs="Calibri"/>
        </w:rPr>
        <w:t>accetta</w:t>
      </w:r>
      <w:r>
        <w:rPr>
          <w:rFonts w:ascii="Garamond" w:hAnsi="Garamond" w:cs="Calibri"/>
        </w:rPr>
        <w:t>re</w:t>
      </w:r>
      <w:r w:rsidRPr="00332518">
        <w:rPr>
          <w:rFonts w:ascii="Garamond" w:hAnsi="Garamond" w:cs="Calibri"/>
        </w:rPr>
        <w:t xml:space="preserve">, senza condizione o riserva alcuna, tutte le norme e disposizioni contenute nella documentazione gara; </w:t>
      </w:r>
    </w:p>
    <w:p w:rsidR="00332518" w:rsidRDefault="00332518" w:rsidP="00332518">
      <w:pPr>
        <w:ind w:left="567" w:hanging="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-    </w:t>
      </w:r>
      <w:r w:rsidRPr="00332518">
        <w:rPr>
          <w:rFonts w:ascii="Garamond" w:hAnsi="Garamond" w:cs="Calibri"/>
        </w:rPr>
        <w:t>di essere iscritto nell’elenco dei fornitori, prestatori di servizi non soggetti a tentativo di infiltrazione mafiosa (c.d. white list) istituito presso la Prefettura della provincia di ………………..</w:t>
      </w:r>
    </w:p>
    <w:p w:rsidR="00A12B2C" w:rsidRPr="00ED51DF" w:rsidRDefault="00332518" w:rsidP="00332518">
      <w:pPr>
        <w:ind w:left="567" w:hanging="283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</w:rPr>
        <w:t xml:space="preserve">   </w:t>
      </w:r>
      <w:r w:rsidRPr="00332518">
        <w:rPr>
          <w:rFonts w:ascii="Garamond" w:hAnsi="Garamond" w:cs="Calibri"/>
        </w:rPr>
        <w:t xml:space="preserve"> </w:t>
      </w:r>
      <w:r w:rsidRPr="00ED51DF">
        <w:rPr>
          <w:rFonts w:ascii="Garamond" w:hAnsi="Garamond" w:cs="Calibri"/>
          <w:b/>
        </w:rPr>
        <w:t xml:space="preserve">oppure </w:t>
      </w:r>
    </w:p>
    <w:p w:rsidR="00332518" w:rsidRPr="00332518" w:rsidRDefault="00A12B2C" w:rsidP="00332518">
      <w:pPr>
        <w:ind w:left="567" w:hanging="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    </w:t>
      </w:r>
      <w:r w:rsidR="00332518" w:rsidRPr="00332518">
        <w:rPr>
          <w:rFonts w:ascii="Garamond" w:hAnsi="Garamond" w:cs="Calibri"/>
        </w:rPr>
        <w:t>di aver presentato domanda di iscrizione nell’elenco dei fornitori, prestatori di servizi non soggetti a tentativo di infiltrazione mafiosa (c.d. white list) istituito presso la Prefettura della provincia di ………………..;</w:t>
      </w:r>
    </w:p>
    <w:p w:rsidR="00A12B2C" w:rsidRDefault="00A12B2C" w:rsidP="00332518">
      <w:pPr>
        <w:keepNext/>
        <w:rPr>
          <w:rFonts w:ascii="Garamond" w:hAnsi="Garamond" w:cs="Calibri"/>
        </w:rPr>
      </w:pPr>
    </w:p>
    <w:p w:rsidR="00332518" w:rsidRPr="00ED51DF" w:rsidRDefault="00332518" w:rsidP="00332518">
      <w:pPr>
        <w:keepNext/>
        <w:rPr>
          <w:rFonts w:ascii="Garamond" w:hAnsi="Garamond" w:cs="Calibri"/>
          <w:u w:val="single"/>
        </w:rPr>
      </w:pPr>
      <w:r w:rsidRPr="00ED51DF">
        <w:rPr>
          <w:rFonts w:ascii="Garamond" w:hAnsi="Garamond" w:cs="Calibri"/>
          <w:u w:val="single"/>
        </w:rPr>
        <w:t>Per gli operatori economici aventi sede, residenza o domicilio nei paesi inseriti nelle c.d. “black list”</w:t>
      </w:r>
    </w:p>
    <w:p w:rsidR="00332518" w:rsidRPr="00A12B2C" w:rsidRDefault="00332518" w:rsidP="00A12B2C">
      <w:pPr>
        <w:pStyle w:val="Paragrafoelenco"/>
        <w:numPr>
          <w:ilvl w:val="0"/>
          <w:numId w:val="1"/>
        </w:numPr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 xml:space="preserve">di essere in possesso dell’autorizzazione in corso di validità rilasciata ai sensi del </w:t>
      </w:r>
      <w:proofErr w:type="spellStart"/>
      <w:r w:rsidRPr="00A12B2C">
        <w:rPr>
          <w:rFonts w:ascii="Garamond" w:hAnsi="Garamond" w:cs="Calibri"/>
        </w:rPr>
        <w:t>d.m.</w:t>
      </w:r>
      <w:proofErr w:type="spellEnd"/>
      <w:r w:rsidRPr="00A12B2C">
        <w:rPr>
          <w:rFonts w:ascii="Garamond" w:hAnsi="Garamond" w:cs="Calibri"/>
        </w:rPr>
        <w:t xml:space="preserve"> 14 dicembre 2010 del Ministero dell’economia e delle finanze ai sensi (art. 37 del </w:t>
      </w:r>
      <w:proofErr w:type="spellStart"/>
      <w:r w:rsidRPr="00A12B2C">
        <w:rPr>
          <w:rFonts w:ascii="Garamond" w:hAnsi="Garamond" w:cs="Calibri"/>
        </w:rPr>
        <w:t>d.l.</w:t>
      </w:r>
      <w:proofErr w:type="spellEnd"/>
      <w:r w:rsidRPr="00A12B2C">
        <w:rPr>
          <w:rFonts w:ascii="Garamond" w:hAnsi="Garamond" w:cs="Calibri"/>
        </w:rPr>
        <w:t xml:space="preserve"> 78/2010, </w:t>
      </w:r>
      <w:proofErr w:type="spellStart"/>
      <w:r w:rsidRPr="00A12B2C">
        <w:rPr>
          <w:rFonts w:ascii="Garamond" w:hAnsi="Garamond" w:cs="Calibri"/>
        </w:rPr>
        <w:t>conv</w:t>
      </w:r>
      <w:proofErr w:type="spellEnd"/>
      <w:r w:rsidRPr="00A12B2C">
        <w:rPr>
          <w:rFonts w:ascii="Garamond" w:hAnsi="Garamond" w:cs="Calibri"/>
        </w:rPr>
        <w:t xml:space="preserve">. in l. 122/2010) oppure dichiara di aver presentato domanda di autorizzazione ai sensi dell’art. 1 comma 3 del </w:t>
      </w:r>
      <w:proofErr w:type="spellStart"/>
      <w:r w:rsidRPr="00A12B2C">
        <w:rPr>
          <w:rFonts w:ascii="Garamond" w:hAnsi="Garamond" w:cs="Calibri"/>
        </w:rPr>
        <w:t>d.m.</w:t>
      </w:r>
      <w:proofErr w:type="spellEnd"/>
      <w:r w:rsidRPr="00A12B2C">
        <w:rPr>
          <w:rFonts w:ascii="Garamond" w:hAnsi="Garamond" w:cs="Calibri"/>
        </w:rPr>
        <w:t xml:space="preserve"> 14.12.2010 e  allega copia conforme dell’istanza di autorizzazione inviata al Ministero;</w:t>
      </w:r>
    </w:p>
    <w:p w:rsidR="00332518" w:rsidRPr="00ED51DF" w:rsidRDefault="00332518" w:rsidP="00332518">
      <w:pPr>
        <w:keepNext/>
        <w:rPr>
          <w:rFonts w:ascii="Garamond" w:hAnsi="Garamond" w:cs="Calibri"/>
          <w:u w:val="single"/>
        </w:rPr>
      </w:pPr>
      <w:r w:rsidRPr="00ED51DF">
        <w:rPr>
          <w:rFonts w:ascii="Garamond" w:hAnsi="Garamond" w:cs="Calibri"/>
          <w:u w:val="single"/>
        </w:rPr>
        <w:t>Per gli operatori economici non residenti e privi di stabile organizzazione in Italia</w:t>
      </w:r>
    </w:p>
    <w:p w:rsidR="00332518" w:rsidRPr="00494FFF" w:rsidRDefault="00A12B2C" w:rsidP="00A12B2C">
      <w:pPr>
        <w:pStyle w:val="Paragrafoelenco"/>
        <w:numPr>
          <w:ilvl w:val="0"/>
          <w:numId w:val="1"/>
        </w:numPr>
        <w:contextualSpacing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di</w:t>
      </w:r>
      <w:r w:rsidR="00332518" w:rsidRPr="00494FFF">
        <w:rPr>
          <w:rFonts w:ascii="Garamond" w:hAnsi="Garamond" w:cs="Calibri"/>
        </w:rPr>
        <w:t xml:space="preserve"> impegna</w:t>
      </w:r>
      <w:r>
        <w:rPr>
          <w:rFonts w:ascii="Garamond" w:hAnsi="Garamond" w:cs="Calibri"/>
        </w:rPr>
        <w:t>rsi</w:t>
      </w:r>
      <w:r w:rsidR="00332518" w:rsidRPr="00494FFF">
        <w:rPr>
          <w:rFonts w:ascii="Garamond" w:hAnsi="Garamond" w:cs="Calibri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12B2C" w:rsidRDefault="00332518" w:rsidP="00A12B2C">
      <w:pPr>
        <w:pStyle w:val="Paragrafoelenco"/>
        <w:ind w:left="284"/>
        <w:contextualSpacing w:val="0"/>
        <w:jc w:val="both"/>
        <w:rPr>
          <w:rFonts w:ascii="Garamond" w:hAnsi="Garamond" w:cs="Calibri"/>
        </w:rPr>
      </w:pPr>
      <w:r w:rsidRPr="00494FFF">
        <w:rPr>
          <w:rFonts w:ascii="Garamond" w:hAnsi="Garamond" w:cs="Calibri"/>
        </w:rPr>
        <w:t>indica i seguenti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:rsidR="00332518" w:rsidRPr="00A12B2C" w:rsidRDefault="00332518" w:rsidP="00A12B2C">
      <w:pPr>
        <w:pStyle w:val="Paragrafoelenco"/>
        <w:numPr>
          <w:ilvl w:val="0"/>
          <w:numId w:val="1"/>
        </w:numPr>
        <w:contextualSpacing w:val="0"/>
        <w:jc w:val="both"/>
        <w:rPr>
          <w:rFonts w:ascii="Garamond" w:hAnsi="Garamond" w:cs="Calibri"/>
        </w:rPr>
      </w:pPr>
      <w:r w:rsidRPr="00A12B2C">
        <w:rPr>
          <w:rFonts w:ascii="Garamond" w:hAnsi="Garamond" w:cs="Calibri"/>
        </w:rPr>
        <w:t xml:space="preserve">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332518" w:rsidRPr="00ED51DF" w:rsidRDefault="00332518" w:rsidP="00A12B2C">
      <w:pPr>
        <w:keepNext/>
        <w:jc w:val="both"/>
        <w:rPr>
          <w:rFonts w:ascii="Garamond" w:hAnsi="Garamond" w:cs="Calibri"/>
          <w:u w:val="single"/>
        </w:rPr>
      </w:pPr>
      <w:r w:rsidRPr="00ED51DF">
        <w:rPr>
          <w:rFonts w:ascii="Garamond" w:hAnsi="Garamond" w:cs="Calibri"/>
          <w:u w:val="single"/>
        </w:rPr>
        <w:t>Per gli operatori economici ammessi al concordato preventivo con continuità aziendale di cui all’art. 186 bis del R.D. 16 marzo 1942, n. 267</w:t>
      </w:r>
    </w:p>
    <w:p w:rsidR="00332518" w:rsidRPr="00494FFF" w:rsidRDefault="00332518" w:rsidP="00A12B2C">
      <w:pPr>
        <w:pStyle w:val="Paragrafoelenco"/>
        <w:numPr>
          <w:ilvl w:val="0"/>
          <w:numId w:val="1"/>
        </w:numPr>
        <w:contextualSpacing w:val="0"/>
        <w:jc w:val="both"/>
        <w:rPr>
          <w:rFonts w:ascii="Garamond" w:hAnsi="Garamond" w:cs="Calibri"/>
        </w:rPr>
      </w:pPr>
      <w:bookmarkStart w:id="1" w:name="_Ref496787048"/>
      <w:r w:rsidRPr="00494FFF">
        <w:rPr>
          <w:rFonts w:ascii="Garamond" w:hAnsi="Garamond" w:cs="Calibri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</w:t>
      </w:r>
      <w:r w:rsidRPr="00494FFF">
        <w:rPr>
          <w:rFonts w:ascii="Garamond" w:hAnsi="Garamond" w:cs="Calibri"/>
        </w:rPr>
        <w:lastRenderedPageBreak/>
        <w:t xml:space="preserve">imprese aderenti al raggruppamento non sono assoggettate ad una procedura concorsuale ai sensi dell’art. 186  bis, comma 6 del </w:t>
      </w:r>
      <w:bookmarkEnd w:id="1"/>
      <w:r w:rsidRPr="00494FFF">
        <w:rPr>
          <w:rFonts w:ascii="Garamond" w:hAnsi="Garamond" w:cs="Calibri"/>
        </w:rPr>
        <w:t>R.D. 16 marzo 1942, n. 267.</w:t>
      </w:r>
    </w:p>
    <w:p w:rsidR="004819EE" w:rsidRPr="00A12B2C" w:rsidRDefault="004819EE" w:rsidP="004819EE">
      <w:pPr>
        <w:suppressAutoHyphens/>
        <w:autoSpaceDE w:val="0"/>
        <w:ind w:left="720"/>
        <w:jc w:val="both"/>
        <w:rPr>
          <w:rFonts w:ascii="Garamond" w:hAnsi="Garamond" w:cs="Calibri"/>
        </w:rPr>
      </w:pPr>
    </w:p>
    <w:p w:rsidR="00FA2368" w:rsidRPr="00A12B2C" w:rsidRDefault="00A12B2C" w:rsidP="004819EE">
      <w:pPr>
        <w:ind w:right="140"/>
        <w:rPr>
          <w:rFonts w:ascii="Garamond" w:hAnsi="Garamond" w:cs="Calibri"/>
        </w:rPr>
      </w:pPr>
      <w:r>
        <w:rPr>
          <w:rFonts w:ascii="Garamond" w:hAnsi="Garamond" w:cs="Calibri"/>
        </w:rPr>
        <w:t>Data</w:t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  <w:t>Firma</w:t>
      </w:r>
    </w:p>
    <w:sectPr w:rsidR="00FA2368" w:rsidRPr="00A12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  <w:shd w:val="clear" w:color="auto" w:fill="FFFFFF"/>
      </w:rPr>
    </w:lvl>
  </w:abstractNum>
  <w:abstractNum w:abstractNumId="2" w15:restartNumberingAfterBreak="0">
    <w:nsid w:val="1F007BD0"/>
    <w:multiLevelType w:val="hybridMultilevel"/>
    <w:tmpl w:val="EDB83704"/>
    <w:lvl w:ilvl="0" w:tplc="2646BFD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4B6031E"/>
    <w:multiLevelType w:val="hybridMultilevel"/>
    <w:tmpl w:val="B0763432"/>
    <w:lvl w:ilvl="0" w:tplc="E9C01D5A">
      <w:start w:val="2"/>
      <w:numFmt w:val="lowerLetter"/>
      <w:lvlText w:val="%1)"/>
      <w:lvlJc w:val="left"/>
      <w:pPr>
        <w:ind w:left="1038" w:hanging="348"/>
      </w:pPr>
      <w:rPr>
        <w:rFonts w:ascii="Garamond" w:eastAsia="Arial" w:hAnsi="Garamond" w:cs="Arial" w:hint="default"/>
        <w:spacing w:val="-1"/>
        <w:w w:val="99"/>
        <w:sz w:val="22"/>
        <w:szCs w:val="22"/>
        <w:lang w:val="it-IT" w:eastAsia="it-IT" w:bidi="it-IT"/>
      </w:rPr>
    </w:lvl>
    <w:lvl w:ilvl="1" w:tplc="93D6DE70">
      <w:start w:val="1"/>
      <w:numFmt w:val="decimal"/>
      <w:lvlText w:val="%2)"/>
      <w:lvlJc w:val="left"/>
      <w:pPr>
        <w:ind w:left="209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153C009E">
      <w:numFmt w:val="bullet"/>
      <w:lvlText w:val="•"/>
      <w:lvlJc w:val="left"/>
      <w:pPr>
        <w:ind w:left="2947" w:hanging="360"/>
      </w:pPr>
      <w:rPr>
        <w:rFonts w:hint="default"/>
        <w:lang w:val="it-IT" w:eastAsia="it-IT" w:bidi="it-IT"/>
      </w:rPr>
    </w:lvl>
    <w:lvl w:ilvl="3" w:tplc="F6F6E4F0">
      <w:numFmt w:val="bullet"/>
      <w:lvlText w:val="•"/>
      <w:lvlJc w:val="left"/>
      <w:pPr>
        <w:ind w:left="3794" w:hanging="360"/>
      </w:pPr>
      <w:rPr>
        <w:rFonts w:hint="default"/>
        <w:lang w:val="it-IT" w:eastAsia="it-IT" w:bidi="it-IT"/>
      </w:rPr>
    </w:lvl>
    <w:lvl w:ilvl="4" w:tplc="5C442BF2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  <w:lvl w:ilvl="5" w:tplc="4A4CAD64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6E86A2EE">
      <w:numFmt w:val="bullet"/>
      <w:lvlText w:val="•"/>
      <w:lvlJc w:val="left"/>
      <w:pPr>
        <w:ind w:left="6336" w:hanging="360"/>
      </w:pPr>
      <w:rPr>
        <w:rFonts w:hint="default"/>
        <w:lang w:val="it-IT" w:eastAsia="it-IT" w:bidi="it-IT"/>
      </w:rPr>
    </w:lvl>
    <w:lvl w:ilvl="7" w:tplc="07B04376">
      <w:numFmt w:val="bullet"/>
      <w:lvlText w:val="•"/>
      <w:lvlJc w:val="left"/>
      <w:pPr>
        <w:ind w:left="7184" w:hanging="360"/>
      </w:pPr>
      <w:rPr>
        <w:rFonts w:hint="default"/>
        <w:lang w:val="it-IT" w:eastAsia="it-IT" w:bidi="it-IT"/>
      </w:rPr>
    </w:lvl>
    <w:lvl w:ilvl="8" w:tplc="70BAFAA6">
      <w:numFmt w:val="bullet"/>
      <w:lvlText w:val="•"/>
      <w:lvlJc w:val="left"/>
      <w:pPr>
        <w:ind w:left="803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A210A7A"/>
    <w:multiLevelType w:val="multilevel"/>
    <w:tmpl w:val="35127384"/>
    <w:lvl w:ilvl="0">
      <w:start w:val="8"/>
      <w:numFmt w:val="decimal"/>
      <w:lvlText w:val="%1"/>
      <w:lvlJc w:val="left"/>
      <w:pPr>
        <w:ind w:left="717" w:hanging="399"/>
      </w:pPr>
      <w:rPr>
        <w:rFonts w:hint="default"/>
        <w:lang w:val="it-IT" w:eastAsia="it-IT" w:bidi="it-IT"/>
      </w:rPr>
    </w:lvl>
    <w:lvl w:ilvl="1">
      <w:start w:val="4"/>
      <w:numFmt w:val="decimal"/>
      <w:lvlText w:val="%1.%2)"/>
      <w:lvlJc w:val="left"/>
      <w:pPr>
        <w:ind w:left="717" w:hanging="399"/>
      </w:pPr>
      <w:rPr>
        <w:rFonts w:ascii="Garamond" w:eastAsia="Arial" w:hAnsi="Garamond" w:cs="Arial" w:hint="default"/>
        <w:b/>
        <w:bCs/>
        <w:spacing w:val="-1"/>
        <w:w w:val="99"/>
        <w:sz w:val="22"/>
        <w:szCs w:val="22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318" w:hanging="596"/>
      </w:pPr>
      <w:rPr>
        <w:rFonts w:ascii="Garamond" w:eastAsia="Arial" w:hAnsi="Garamond" w:cs="Arial" w:hint="default"/>
        <w:spacing w:val="-1"/>
        <w:w w:val="99"/>
        <w:sz w:val="22"/>
        <w:szCs w:val="22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38" w:hanging="348"/>
      </w:pPr>
      <w:rPr>
        <w:rFonts w:ascii="Garamond" w:eastAsia="Arial" w:hAnsi="Garamond" w:cs="Arial" w:hint="default"/>
        <w:spacing w:val="-1"/>
        <w:w w:val="99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211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297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469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4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FB"/>
    <w:rsid w:val="00332518"/>
    <w:rsid w:val="004819EE"/>
    <w:rsid w:val="006A17DA"/>
    <w:rsid w:val="00701405"/>
    <w:rsid w:val="007A62FB"/>
    <w:rsid w:val="00A12B2C"/>
    <w:rsid w:val="00BC4A7D"/>
    <w:rsid w:val="00C362B2"/>
    <w:rsid w:val="00E70454"/>
    <w:rsid w:val="00ED51DF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E238-A76D-46B1-9812-2B25B7FC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9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3251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518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ConsulenteD03</dc:creator>
  <cp:keywords/>
  <dc:description/>
  <cp:lastModifiedBy>scarpa</cp:lastModifiedBy>
  <cp:revision>6</cp:revision>
  <dcterms:created xsi:type="dcterms:W3CDTF">2018-07-10T10:14:00Z</dcterms:created>
  <dcterms:modified xsi:type="dcterms:W3CDTF">2020-01-16T11:02:00Z</dcterms:modified>
</cp:coreProperties>
</file>